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2" w:rsidRPr="00ED2252" w:rsidRDefault="00ED2252" w:rsidP="00ED2252">
      <w:pPr>
        <w:rPr>
          <w:rFonts w:ascii="楷体_GB2312" w:eastAsia="楷体_GB2312" w:hAnsiTheme="minorEastAsia"/>
          <w:sz w:val="32"/>
          <w:szCs w:val="32"/>
        </w:rPr>
      </w:pPr>
      <w:r w:rsidRPr="00ED2252">
        <w:rPr>
          <w:rFonts w:ascii="楷体_GB2312" w:eastAsia="楷体_GB2312" w:hAnsiTheme="minorEastAsia" w:hint="eastAsia"/>
          <w:sz w:val="32"/>
          <w:szCs w:val="32"/>
        </w:rPr>
        <w:t>附件</w:t>
      </w:r>
      <w:r w:rsidR="00B30394">
        <w:rPr>
          <w:rFonts w:ascii="楷体_GB2312" w:eastAsia="楷体_GB2312" w:hAnsiTheme="minorEastAsia" w:hint="eastAsia"/>
          <w:sz w:val="32"/>
          <w:szCs w:val="32"/>
        </w:rPr>
        <w:t>4</w:t>
      </w:r>
      <w:r w:rsidRPr="00ED2252">
        <w:rPr>
          <w:rFonts w:ascii="楷体_GB2312" w:eastAsia="楷体_GB2312" w:hAnsiTheme="minorEastAsia" w:hint="eastAsia"/>
          <w:sz w:val="32"/>
          <w:szCs w:val="32"/>
        </w:rPr>
        <w:t>：</w:t>
      </w:r>
    </w:p>
    <w:p w:rsidR="00A271D9" w:rsidRDefault="00A271D9" w:rsidP="00A271D9">
      <w:pPr>
        <w:jc w:val="center"/>
        <w:rPr>
          <w:rFonts w:asciiTheme="minorEastAsia" w:hAnsiTheme="minorEastAsia"/>
          <w:b/>
          <w:sz w:val="36"/>
          <w:szCs w:val="36"/>
        </w:rPr>
      </w:pPr>
      <w:r w:rsidRPr="00A271D9">
        <w:rPr>
          <w:rFonts w:asciiTheme="minorEastAsia" w:hAnsiTheme="minorEastAsia" w:hint="eastAsia"/>
          <w:b/>
          <w:sz w:val="36"/>
          <w:szCs w:val="36"/>
        </w:rPr>
        <w:t>生猪定点屠宰资格审核清理工作</w:t>
      </w:r>
      <w:r>
        <w:rPr>
          <w:rFonts w:asciiTheme="minorEastAsia" w:hAnsiTheme="minorEastAsia" w:hint="eastAsia"/>
          <w:b/>
          <w:sz w:val="36"/>
          <w:szCs w:val="36"/>
        </w:rPr>
        <w:t>主要</w:t>
      </w:r>
      <w:r w:rsidRPr="00A271D9">
        <w:rPr>
          <w:rFonts w:asciiTheme="minorEastAsia" w:hAnsiTheme="minorEastAsia" w:hint="eastAsia"/>
          <w:b/>
          <w:sz w:val="36"/>
          <w:szCs w:val="36"/>
        </w:rPr>
        <w:t>审核依据</w:t>
      </w:r>
    </w:p>
    <w:p w:rsidR="00A271D9" w:rsidRDefault="00A271D9" w:rsidP="00A271D9">
      <w:pPr>
        <w:rPr>
          <w:rFonts w:asciiTheme="minorEastAsia" w:hAnsiTheme="minorEastAsia"/>
          <w:b/>
          <w:sz w:val="36"/>
          <w:szCs w:val="36"/>
        </w:rPr>
      </w:pPr>
    </w:p>
    <w:p w:rsidR="00A271D9" w:rsidRPr="00B020CE" w:rsidRDefault="00A271D9" w:rsidP="00B020CE">
      <w:pPr>
        <w:pStyle w:val="a3"/>
        <w:numPr>
          <w:ilvl w:val="0"/>
          <w:numId w:val="2"/>
        </w:numPr>
        <w:ind w:firstLineChars="0"/>
        <w:rPr>
          <w:rFonts w:ascii="黑体" w:eastAsia="黑体" w:hAnsiTheme="minorEastAsia"/>
          <w:sz w:val="32"/>
          <w:szCs w:val="32"/>
        </w:rPr>
      </w:pPr>
      <w:r w:rsidRPr="00B020CE">
        <w:rPr>
          <w:rFonts w:ascii="黑体" w:eastAsia="黑体" w:hAnsiTheme="minorEastAsia" w:hint="eastAsia"/>
          <w:sz w:val="32"/>
          <w:szCs w:val="32"/>
        </w:rPr>
        <w:t>法律法规规章</w:t>
      </w:r>
    </w:p>
    <w:p w:rsidR="00A271D9" w:rsidRDefault="00A271D9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271D9">
        <w:rPr>
          <w:rFonts w:ascii="仿宋_GB2312" w:eastAsia="仿宋_GB2312" w:hAnsiTheme="minorEastAsia" w:hint="eastAsia"/>
          <w:sz w:val="32"/>
          <w:szCs w:val="32"/>
        </w:rPr>
        <w:t>1.</w:t>
      </w:r>
      <w:r w:rsidRPr="006D1908">
        <w:rPr>
          <w:rFonts w:ascii="仿宋_GB2312" w:eastAsia="仿宋_GB2312" w:hAnsiTheme="minorEastAsia" w:hint="eastAsia"/>
          <w:sz w:val="32"/>
          <w:szCs w:val="32"/>
        </w:rPr>
        <w:t>《食品安全法》（</w:t>
      </w:r>
      <w:r w:rsidR="00957EDF" w:rsidRPr="006D1908">
        <w:rPr>
          <w:rFonts w:ascii="仿宋_GB2312" w:eastAsia="仿宋_GB2312" w:hAnsiTheme="minorEastAsia" w:hint="eastAsia"/>
          <w:sz w:val="32"/>
          <w:szCs w:val="32"/>
        </w:rPr>
        <w:t>中华人民共和国</w:t>
      </w:r>
      <w:r w:rsidRPr="006D1908">
        <w:rPr>
          <w:rFonts w:ascii="仿宋_GB2312" w:eastAsia="仿宋_GB2312" w:hAnsiTheme="minorEastAsia" w:hint="eastAsia"/>
          <w:sz w:val="32"/>
          <w:szCs w:val="32"/>
        </w:rPr>
        <w:t>主席令</w:t>
      </w:r>
      <w:r w:rsidR="00957EDF" w:rsidRPr="006D1908">
        <w:rPr>
          <w:rFonts w:ascii="仿宋_GB2312" w:eastAsia="仿宋_GB2312" w:hAnsiTheme="minorEastAsia" w:hint="eastAsia"/>
          <w:sz w:val="32"/>
          <w:szCs w:val="32"/>
        </w:rPr>
        <w:t>2009年</w:t>
      </w:r>
      <w:r w:rsidRPr="006D1908">
        <w:rPr>
          <w:rFonts w:ascii="仿宋_GB2312" w:eastAsia="仿宋_GB2312" w:hAnsiTheme="minorEastAsia" w:hint="eastAsia"/>
          <w:sz w:val="32"/>
          <w:szCs w:val="32"/>
        </w:rPr>
        <w:t>第</w:t>
      </w:r>
      <w:r w:rsidR="00957EDF" w:rsidRPr="006D1908">
        <w:rPr>
          <w:rFonts w:ascii="仿宋_GB2312" w:eastAsia="仿宋_GB2312" w:hAnsiTheme="minorEastAsia" w:hint="eastAsia"/>
          <w:sz w:val="32"/>
          <w:szCs w:val="32"/>
        </w:rPr>
        <w:t>9</w:t>
      </w:r>
      <w:r w:rsidRPr="006D1908">
        <w:rPr>
          <w:rFonts w:ascii="仿宋_GB2312" w:eastAsia="仿宋_GB2312" w:hAnsiTheme="minorEastAsia" w:hint="eastAsia"/>
          <w:sz w:val="32"/>
          <w:szCs w:val="32"/>
        </w:rPr>
        <w:t>号，2009年6月1日起施行）</w:t>
      </w:r>
    </w:p>
    <w:p w:rsidR="00B020CE" w:rsidRPr="006D1908" w:rsidRDefault="00B020CE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2.《动物防疫法》（</w:t>
      </w:r>
      <w:r w:rsidRPr="00B020CE">
        <w:rPr>
          <w:rFonts w:ascii="仿宋_GB2312" w:eastAsia="仿宋_GB2312" w:hAnsiTheme="minorEastAsia" w:hint="eastAsia"/>
          <w:sz w:val="32"/>
          <w:szCs w:val="32"/>
        </w:rPr>
        <w:t>中华人民共和国主席令200</w:t>
      </w:r>
      <w:r>
        <w:rPr>
          <w:rFonts w:ascii="仿宋_GB2312" w:eastAsia="仿宋_GB2312" w:hAnsiTheme="minorEastAsia" w:hint="eastAsia"/>
          <w:sz w:val="32"/>
          <w:szCs w:val="32"/>
        </w:rPr>
        <w:t>7</w:t>
      </w:r>
      <w:r w:rsidRPr="00B020CE">
        <w:rPr>
          <w:rFonts w:ascii="仿宋_GB2312" w:eastAsia="仿宋_GB2312" w:hAnsiTheme="minorEastAsia" w:hint="eastAsia"/>
          <w:sz w:val="32"/>
          <w:szCs w:val="32"/>
        </w:rPr>
        <w:t>年第</w:t>
      </w:r>
      <w:r>
        <w:rPr>
          <w:rFonts w:ascii="仿宋_GB2312" w:eastAsia="仿宋_GB2312" w:hAnsiTheme="minorEastAsia" w:hint="eastAsia"/>
          <w:sz w:val="32"/>
          <w:szCs w:val="32"/>
        </w:rPr>
        <w:t>71</w:t>
      </w:r>
      <w:r w:rsidRPr="00B020CE">
        <w:rPr>
          <w:rFonts w:ascii="仿宋_GB2312" w:eastAsia="仿宋_GB2312" w:hAnsiTheme="minorEastAsia" w:hint="eastAsia"/>
          <w:sz w:val="32"/>
          <w:szCs w:val="32"/>
        </w:rPr>
        <w:t>号，200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Pr="00B020CE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B020CE">
        <w:rPr>
          <w:rFonts w:ascii="仿宋_GB2312" w:eastAsia="仿宋_GB2312" w:hAnsiTheme="minorEastAsia" w:hint="eastAsia"/>
          <w:sz w:val="32"/>
          <w:szCs w:val="32"/>
        </w:rPr>
        <w:t>月1日起施行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A271D9" w:rsidRPr="006D1908" w:rsidRDefault="00B020CE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A271D9" w:rsidRPr="006D1908">
        <w:rPr>
          <w:rFonts w:ascii="仿宋_GB2312" w:eastAsia="仿宋_GB2312" w:hAnsiTheme="minorEastAsia" w:hint="eastAsia"/>
          <w:sz w:val="32"/>
          <w:szCs w:val="32"/>
        </w:rPr>
        <w:t>．《生猪屠宰管理条例》（国务院令2008年第525号，2008年8月1日起施行）</w:t>
      </w:r>
    </w:p>
    <w:p w:rsidR="00957EDF" w:rsidRPr="006D1908" w:rsidRDefault="00B020CE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="00957EDF" w:rsidRPr="006D1908">
        <w:rPr>
          <w:rFonts w:ascii="仿宋_GB2312" w:eastAsia="仿宋_GB2312" w:hAnsiTheme="minorEastAsia" w:hint="eastAsia"/>
          <w:sz w:val="32"/>
          <w:szCs w:val="32"/>
        </w:rPr>
        <w:t>．《生猪屠宰管理条例实施办法》</w:t>
      </w:r>
      <w:r w:rsidR="00300982" w:rsidRPr="006D1908">
        <w:rPr>
          <w:rFonts w:ascii="仿宋_GB2312" w:eastAsia="仿宋_GB2312" w:hAnsiTheme="minorEastAsia" w:hint="eastAsia"/>
          <w:sz w:val="32"/>
          <w:szCs w:val="32"/>
        </w:rPr>
        <w:t>（商务部令2008年第13号，2008年8月1日起施行）</w:t>
      </w:r>
    </w:p>
    <w:p w:rsidR="00A271D9" w:rsidRPr="006D1908" w:rsidRDefault="00B020CE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="00A271D9" w:rsidRPr="006D1908">
        <w:rPr>
          <w:rFonts w:ascii="仿宋_GB2312" w:eastAsia="仿宋_GB2312" w:hAnsiTheme="minorEastAsia" w:hint="eastAsia"/>
          <w:sz w:val="32"/>
          <w:szCs w:val="32"/>
        </w:rPr>
        <w:t>．</w:t>
      </w:r>
      <w:r w:rsidRPr="006D1908">
        <w:rPr>
          <w:rFonts w:ascii="仿宋_GB2312" w:eastAsia="仿宋_GB2312" w:hAnsiTheme="minorEastAsia" w:hint="eastAsia"/>
          <w:sz w:val="32"/>
          <w:szCs w:val="32"/>
        </w:rPr>
        <w:t>《生猪定点屠宰厂（场）病害猪无害化处理管理办法》（商</w:t>
      </w:r>
      <w:r>
        <w:rPr>
          <w:rFonts w:ascii="仿宋_GB2312" w:eastAsia="仿宋_GB2312" w:hAnsiTheme="minorEastAsia" w:hint="eastAsia"/>
          <w:sz w:val="32"/>
          <w:szCs w:val="32"/>
        </w:rPr>
        <w:t>务部、财政部令2008年第9号，2008年8月1日起施行）</w:t>
      </w:r>
    </w:p>
    <w:p w:rsidR="00300982" w:rsidRDefault="00B020CE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="00300982" w:rsidRPr="006D1908">
        <w:rPr>
          <w:rFonts w:ascii="仿宋_GB2312" w:eastAsia="仿宋_GB2312" w:hAnsiTheme="minorEastAsia" w:hint="eastAsia"/>
          <w:sz w:val="32"/>
          <w:szCs w:val="32"/>
        </w:rPr>
        <w:t>．</w:t>
      </w:r>
      <w:r w:rsidRPr="006D1908">
        <w:rPr>
          <w:rFonts w:ascii="仿宋_GB2312" w:eastAsia="仿宋_GB2312" w:hAnsiTheme="minorEastAsia" w:hint="eastAsia"/>
          <w:sz w:val="32"/>
          <w:szCs w:val="32"/>
        </w:rPr>
        <w:t>《动物检疫管理办法》（农业部令20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 w:rsidRPr="006D1908">
        <w:rPr>
          <w:rFonts w:ascii="仿宋_GB2312" w:eastAsia="仿宋_GB2312" w:hAnsiTheme="minorEastAsia" w:hint="eastAsia"/>
          <w:sz w:val="32"/>
          <w:szCs w:val="32"/>
        </w:rPr>
        <w:t>年第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6D1908">
        <w:rPr>
          <w:rFonts w:ascii="仿宋_GB2312" w:eastAsia="仿宋_GB2312" w:hAnsiTheme="minorEastAsia" w:hint="eastAsia"/>
          <w:sz w:val="32"/>
          <w:szCs w:val="32"/>
        </w:rPr>
        <w:t>号，20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 w:rsidRPr="006D1908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6D1908">
        <w:rPr>
          <w:rFonts w:ascii="仿宋_GB2312" w:eastAsia="仿宋_GB2312" w:hAnsiTheme="minorEastAsia" w:hint="eastAsia"/>
          <w:sz w:val="32"/>
          <w:szCs w:val="32"/>
        </w:rPr>
        <w:t>月1日起施行）</w:t>
      </w:r>
    </w:p>
    <w:p w:rsidR="00B020CE" w:rsidRDefault="00B020CE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7．《动物防疫条件审查办法》（</w:t>
      </w:r>
      <w:r w:rsidRPr="00B020CE">
        <w:rPr>
          <w:rFonts w:ascii="仿宋_GB2312" w:eastAsia="仿宋_GB2312" w:hAnsiTheme="minorEastAsia" w:hint="eastAsia"/>
          <w:sz w:val="32"/>
          <w:szCs w:val="32"/>
        </w:rPr>
        <w:t>农业部令2010年第</w:t>
      </w:r>
      <w:r>
        <w:rPr>
          <w:rFonts w:ascii="仿宋_GB2312" w:eastAsia="仿宋_GB2312" w:hAnsiTheme="minorEastAsia" w:hint="eastAsia"/>
          <w:sz w:val="32"/>
          <w:szCs w:val="32"/>
        </w:rPr>
        <w:t>7</w:t>
      </w:r>
      <w:r w:rsidRPr="00B020CE">
        <w:rPr>
          <w:rFonts w:ascii="仿宋_GB2312" w:eastAsia="仿宋_GB2312" w:hAnsiTheme="minorEastAsia" w:hint="eastAsia"/>
          <w:sz w:val="32"/>
          <w:szCs w:val="32"/>
        </w:rPr>
        <w:t>号，2010年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Pr="00B020CE">
        <w:rPr>
          <w:rFonts w:ascii="仿宋_GB2312" w:eastAsia="仿宋_GB2312" w:hAnsiTheme="minorEastAsia" w:hint="eastAsia"/>
          <w:sz w:val="32"/>
          <w:szCs w:val="32"/>
        </w:rPr>
        <w:t>月1日起施行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300982" w:rsidRPr="00300982" w:rsidRDefault="00300982" w:rsidP="00B020CE">
      <w:pPr>
        <w:ind w:firstLineChars="200" w:firstLine="640"/>
        <w:rPr>
          <w:rFonts w:ascii="黑体" w:eastAsia="黑体" w:hAnsiTheme="minorEastAsia"/>
          <w:sz w:val="32"/>
          <w:szCs w:val="32"/>
        </w:rPr>
      </w:pPr>
      <w:r w:rsidRPr="00300982">
        <w:rPr>
          <w:rFonts w:ascii="黑体" w:eastAsia="黑体" w:hAnsiTheme="minorEastAsia" w:hint="eastAsia"/>
          <w:sz w:val="32"/>
          <w:szCs w:val="32"/>
        </w:rPr>
        <w:t>二、技术标准</w:t>
      </w:r>
    </w:p>
    <w:p w:rsidR="00300982" w:rsidRPr="006D1908" w:rsidRDefault="00300982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D1908">
        <w:rPr>
          <w:rFonts w:ascii="仿宋_GB2312" w:eastAsia="仿宋_GB2312" w:hAnsiTheme="minorEastAsia" w:hint="eastAsia"/>
          <w:sz w:val="32"/>
          <w:szCs w:val="32"/>
        </w:rPr>
        <w:t>1．</w:t>
      </w:r>
      <w:r w:rsidR="00BF53E0" w:rsidRPr="006D1908">
        <w:rPr>
          <w:rFonts w:ascii="仿宋_GB2312" w:eastAsia="仿宋_GB2312" w:hAnsiTheme="minorEastAsia" w:hint="eastAsia"/>
          <w:sz w:val="32"/>
          <w:szCs w:val="32"/>
        </w:rPr>
        <w:t>GB50317-2009《猪屠宰与分割车间设计规范》</w:t>
      </w:r>
    </w:p>
    <w:p w:rsidR="00BF53E0" w:rsidRDefault="00BF53E0" w:rsidP="00B020CE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6D1908">
        <w:rPr>
          <w:rFonts w:ascii="仿宋_GB2312" w:eastAsia="仿宋_GB2312" w:hAnsiTheme="minorEastAsia" w:hint="eastAsia"/>
          <w:sz w:val="32"/>
          <w:szCs w:val="32"/>
        </w:rPr>
        <w:t>2．</w:t>
      </w:r>
      <w:r w:rsidR="009D5C30" w:rsidRPr="006D1908">
        <w:rPr>
          <w:rFonts w:ascii="仿宋_GB2312" w:eastAsia="仿宋_GB2312" w:hAnsiTheme="minorEastAsia" w:hint="eastAsia"/>
          <w:sz w:val="32"/>
          <w:szCs w:val="32"/>
        </w:rPr>
        <w:t>GB</w:t>
      </w:r>
      <w:r w:rsidRPr="006D1908">
        <w:rPr>
          <w:rFonts w:ascii="仿宋_GB2312" w:eastAsia="仿宋_GB2312" w:hAnsiTheme="minorEastAsia" w:hint="eastAsia"/>
          <w:sz w:val="32"/>
          <w:szCs w:val="32"/>
        </w:rPr>
        <w:t>12694-1990《肉类加工厂卫生规范》</w:t>
      </w:r>
    </w:p>
    <w:p w:rsidR="003F37E5" w:rsidRPr="003F37E5" w:rsidRDefault="003F37E5" w:rsidP="003F37E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3．</w:t>
      </w:r>
      <w:r w:rsidRPr="003F37E5">
        <w:rPr>
          <w:rFonts w:ascii="仿宋_GB2312" w:eastAsia="仿宋_GB2312" w:hAnsiTheme="minorEastAsia" w:hint="eastAsia"/>
          <w:sz w:val="32"/>
          <w:szCs w:val="32"/>
        </w:rPr>
        <w:t>GB5749—2006《生活饮用水卫生标准》</w:t>
      </w:r>
    </w:p>
    <w:p w:rsidR="009D5C30" w:rsidRPr="006D1908" w:rsidRDefault="003F37E5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="009D5C30" w:rsidRPr="006D1908">
        <w:rPr>
          <w:rFonts w:ascii="仿宋_GB2312" w:eastAsia="仿宋_GB2312" w:hAnsiTheme="minorEastAsia" w:hint="eastAsia"/>
          <w:sz w:val="32"/>
          <w:szCs w:val="32"/>
        </w:rPr>
        <w:t>．GB16548-2006 《病害动物和病害动物产品生物安全处理规程》</w:t>
      </w:r>
    </w:p>
    <w:p w:rsidR="009D5C30" w:rsidRPr="006D1908" w:rsidRDefault="003F37E5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="009D5C30" w:rsidRPr="006D1908">
        <w:rPr>
          <w:rFonts w:ascii="仿宋_GB2312" w:eastAsia="仿宋_GB2312" w:hAnsiTheme="minorEastAsia" w:hint="eastAsia"/>
          <w:sz w:val="32"/>
          <w:szCs w:val="32"/>
        </w:rPr>
        <w:t>．GB/T17236—2008 《生猪屠宰操作规程》</w:t>
      </w:r>
    </w:p>
    <w:p w:rsidR="009D5C30" w:rsidRPr="006D1908" w:rsidRDefault="003F37E5" w:rsidP="00B020C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="009D5C30" w:rsidRPr="006D1908">
        <w:rPr>
          <w:rFonts w:ascii="仿宋_GB2312" w:eastAsia="仿宋_GB2312" w:hAnsiTheme="minorEastAsia" w:hint="eastAsia"/>
          <w:sz w:val="32"/>
          <w:szCs w:val="32"/>
        </w:rPr>
        <w:t>．GB/Tl7996-1999《生猪屠宰产品品质检验规程》</w:t>
      </w:r>
    </w:p>
    <w:p w:rsidR="009D5C30" w:rsidRDefault="003F37E5" w:rsidP="00B020CE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</w:t>
      </w:r>
      <w:r w:rsidR="00BF53E0" w:rsidRPr="006D1908">
        <w:rPr>
          <w:rFonts w:ascii="仿宋_GB2312" w:eastAsia="仿宋_GB2312" w:hAnsiTheme="minorEastAsia" w:hint="eastAsia"/>
          <w:sz w:val="32"/>
          <w:szCs w:val="32"/>
        </w:rPr>
        <w:t>．</w:t>
      </w:r>
      <w:r w:rsidR="009D5C30" w:rsidRPr="006D1908">
        <w:rPr>
          <w:rFonts w:ascii="仿宋_GB2312" w:eastAsia="仿宋_GB2312" w:hAnsiTheme="minorEastAsia" w:hint="eastAsia"/>
          <w:sz w:val="32"/>
          <w:szCs w:val="32"/>
        </w:rPr>
        <w:t>SB/T10486-2008 《生猪屠宰成套设备技术条件》</w:t>
      </w:r>
    </w:p>
    <w:p w:rsidR="003F37E5" w:rsidRPr="006D1908" w:rsidRDefault="003F37E5" w:rsidP="003F37E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8．</w:t>
      </w:r>
      <w:bookmarkStart w:id="0" w:name="_GoBack"/>
      <w:bookmarkEnd w:id="0"/>
      <w:r w:rsidRPr="003F37E5">
        <w:rPr>
          <w:rFonts w:ascii="仿宋_GB2312" w:eastAsia="仿宋_GB2312" w:hAnsiTheme="minorEastAsia" w:hint="eastAsia"/>
          <w:sz w:val="32"/>
          <w:szCs w:val="32"/>
        </w:rPr>
        <w:t>SB/T10571—2010《病害畜禽及其产品焚烧设备》</w:t>
      </w:r>
    </w:p>
    <w:sectPr w:rsidR="003F37E5" w:rsidRPr="006D1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50" w:rsidRDefault="00D75F50" w:rsidP="008342A9">
      <w:r>
        <w:separator/>
      </w:r>
    </w:p>
  </w:endnote>
  <w:endnote w:type="continuationSeparator" w:id="0">
    <w:p w:rsidR="00D75F50" w:rsidRDefault="00D75F50" w:rsidP="0083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50" w:rsidRDefault="00D75F50" w:rsidP="008342A9">
      <w:r>
        <w:separator/>
      </w:r>
    </w:p>
  </w:footnote>
  <w:footnote w:type="continuationSeparator" w:id="0">
    <w:p w:rsidR="00D75F50" w:rsidRDefault="00D75F50" w:rsidP="0083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4495"/>
    <w:multiLevelType w:val="hybridMultilevel"/>
    <w:tmpl w:val="B2FE3138"/>
    <w:lvl w:ilvl="0" w:tplc="63FE87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956E0E"/>
    <w:multiLevelType w:val="hybridMultilevel"/>
    <w:tmpl w:val="689CBBC2"/>
    <w:lvl w:ilvl="0" w:tplc="54A818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9"/>
    <w:rsid w:val="00300982"/>
    <w:rsid w:val="003823CC"/>
    <w:rsid w:val="003D0DD1"/>
    <w:rsid w:val="003F37E5"/>
    <w:rsid w:val="0060246C"/>
    <w:rsid w:val="006D1908"/>
    <w:rsid w:val="008342A9"/>
    <w:rsid w:val="00957EDF"/>
    <w:rsid w:val="009D5C30"/>
    <w:rsid w:val="00A271D9"/>
    <w:rsid w:val="00B020CE"/>
    <w:rsid w:val="00B30394"/>
    <w:rsid w:val="00BF53E0"/>
    <w:rsid w:val="00D75F50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4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4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42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4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4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4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67BE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2012-02-07T07:15:00Z</cp:lastPrinted>
  <dcterms:created xsi:type="dcterms:W3CDTF">2012-02-06T01:21:00Z</dcterms:created>
  <dcterms:modified xsi:type="dcterms:W3CDTF">2012-02-17T03:20:00Z</dcterms:modified>
</cp:coreProperties>
</file>